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F" w:rsidRDefault="007E3863">
      <w:r>
        <w:rPr>
          <w:noProof/>
        </w:rPr>
        <w:drawing>
          <wp:inline distT="0" distB="0" distL="0" distR="0" wp14:anchorId="56640123" wp14:editId="0185B783">
            <wp:extent cx="5943600" cy="37452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863" w:rsidRDefault="007E3863"/>
    <w:p w:rsidR="007E3863" w:rsidRPr="00086AEE" w:rsidRDefault="007E3863">
      <w:pPr>
        <w:rPr>
          <w:b/>
          <w:u w:val="single"/>
        </w:rPr>
      </w:pPr>
      <w:r w:rsidRPr="00086AEE">
        <w:rPr>
          <w:b/>
          <w:u w:val="single"/>
        </w:rPr>
        <w:t>Five-Number Summary</w:t>
      </w:r>
    </w:p>
    <w:p w:rsidR="007E3863" w:rsidRDefault="007E3863">
      <w:proofErr w:type="gramStart"/>
      <w:r>
        <w:t xml:space="preserve">Using the frequency table/dot plot above, find the </w:t>
      </w:r>
      <w:r w:rsidR="00BA7A06">
        <w:t>Five-Numb</w:t>
      </w:r>
      <w:r w:rsidR="00086AEE">
        <w:t>er Summary in preparation of</w:t>
      </w:r>
      <w:r w:rsidR="00BA7A06">
        <w:t xml:space="preserve"> building a box plot.</w:t>
      </w:r>
      <w:proofErr w:type="gramEnd"/>
    </w:p>
    <w:p w:rsidR="00BA7A06" w:rsidRDefault="00086AEE">
      <w:r>
        <w:t>Minimum:  0%</w:t>
      </w:r>
    </w:p>
    <w:p w:rsidR="00086AEE" w:rsidRDefault="00FF73C3">
      <w:r>
        <w:rPr>
          <w:noProof/>
        </w:rPr>
        <w:drawing>
          <wp:anchor distT="0" distB="0" distL="114300" distR="114300" simplePos="0" relativeHeight="251658240" behindDoc="1" locked="0" layoutInCell="1" allowOverlap="1" wp14:anchorId="767BE9DC" wp14:editId="0AC78D05">
            <wp:simplePos x="0" y="0"/>
            <wp:positionH relativeFrom="column">
              <wp:posOffset>2793365</wp:posOffset>
            </wp:positionH>
            <wp:positionV relativeFrom="paragraph">
              <wp:posOffset>304165</wp:posOffset>
            </wp:positionV>
            <wp:extent cx="242570" cy="5713730"/>
            <wp:effectExtent l="762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2570" cy="5713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AEE">
        <w:t>1</w:t>
      </w:r>
      <w:r w:rsidR="00086AEE" w:rsidRPr="00086AEE">
        <w:rPr>
          <w:vertAlign w:val="superscript"/>
        </w:rPr>
        <w:t>st</w:t>
      </w:r>
      <w:r w:rsidR="00086AEE">
        <w:t xml:space="preserve"> Quartile:  20%</w:t>
      </w:r>
    </w:p>
    <w:p w:rsidR="00086AEE" w:rsidRDefault="00086AEE">
      <w:r>
        <w:t>Median:  35%</w:t>
      </w:r>
    </w:p>
    <w:p w:rsidR="00086AEE" w:rsidRDefault="00086AEE">
      <w:r>
        <w:t>3</w:t>
      </w:r>
      <w:r w:rsidRPr="00086AEE">
        <w:rPr>
          <w:vertAlign w:val="superscript"/>
        </w:rPr>
        <w:t>rd</w:t>
      </w:r>
      <w:r>
        <w:t xml:space="preserve"> Quartile:  65%</w:t>
      </w:r>
    </w:p>
    <w:p w:rsidR="00086AEE" w:rsidRDefault="00086AEE">
      <w:r>
        <w:t>Maximum:  100%</w:t>
      </w:r>
    </w:p>
    <w:p w:rsidR="00086AEE" w:rsidRDefault="00086AEE">
      <w:r>
        <w:t>Spread of Data:  Range is 100%</w:t>
      </w:r>
    </w:p>
    <w:p w:rsidR="00086AEE" w:rsidRDefault="00086AEE"/>
    <w:p w:rsidR="00086AEE" w:rsidRDefault="00086AEE">
      <w:r>
        <w:t>Building the box plot:</w:t>
      </w:r>
    </w:p>
    <w:p w:rsidR="00086AEE" w:rsidRDefault="006645A1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97790</wp:posOffset>
                </wp:positionV>
                <wp:extent cx="5537011" cy="525293"/>
                <wp:effectExtent l="0" t="0" r="26035" b="2730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7011" cy="525293"/>
                          <a:chOff x="0" y="0"/>
                          <a:chExt cx="5537011" cy="525293"/>
                        </a:xfrm>
                      </wpg:grpSpPr>
                      <wps:wsp>
                        <wps:cNvPr id="9" name="Rectangle 9"/>
                        <wps:cNvSpPr/>
                        <wps:spPr>
                          <a:xfrm flipH="1" flipV="1">
                            <a:off x="0" y="209550"/>
                            <a:ext cx="113030" cy="7683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114300" y="285750"/>
                            <a:ext cx="995923" cy="31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" name="Group 2"/>
                        <wpg:cNvGrpSpPr/>
                        <wpg:grpSpPr>
                          <a:xfrm>
                            <a:off x="1114425" y="0"/>
                            <a:ext cx="4422586" cy="525293"/>
                            <a:chOff x="0" y="0"/>
                            <a:chExt cx="4422586" cy="525293"/>
                          </a:xfrm>
                        </wpg:grpSpPr>
                        <wps:wsp>
                          <wps:cNvPr id="6" name="Rectangle 6"/>
                          <wps:cNvSpPr/>
                          <wps:spPr>
                            <a:xfrm>
                              <a:off x="0" y="0"/>
                              <a:ext cx="2451370" cy="5252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ectangle 8"/>
                          <wps:cNvSpPr/>
                          <wps:spPr>
                            <a:xfrm flipH="1">
                              <a:off x="4314825" y="209550"/>
                              <a:ext cx="106680" cy="736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Straight Connector 11"/>
                          <wps:cNvCnPr/>
                          <wps:spPr>
                            <a:xfrm>
                              <a:off x="2447925" y="285750"/>
                              <a:ext cx="197466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9.75pt;margin-top:7.7pt;width:436pt;height:41.35pt;z-index:251665408" coordsize="55370,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">
                <v:rect id="Rectangle 9" o:spid="_x0000_s1027" style="position:absolute;top:2095;width:1130;height:768;flip:x 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SfcMA&#10;AADaAAAADwAAAGRycy9kb3ducmV2LnhtbESPT4vCMBTE7wt+h/AEb2uqB9FqlMX/XhasHjy+bd62&#10;XZuX0kRbv71ZEDwOM/MbZrZoTSnuVLvCsoJBPwJBnFpdcKbgfNp8jkE4j6yxtEwKHuRgMe98zDDW&#10;tuEj3ROfiQBhF6OC3PsqltKlORl0fVsRB+/X1gZ9kHUmdY1NgJtSDqNoJA0WHBZyrGiZU3pNbkbB&#10;yDSrv5/vw9qtH9tid7ikQ7kaK9Xrtl9TEJ5a/w6/2nutYAL/V8IN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QSfcMAAADaAAAADwAAAAAAAAAAAAAAAACYAgAAZHJzL2Rv&#10;d25yZXYueG1sUEsFBgAAAAAEAAQA9QAAAIgDAAAAAA==&#10;" fillcolor="#4f81bd [3204]" strokecolor="#243f60 [1604]" strokeweight="2pt"/>
                <v:line id="Straight Connector 10" o:spid="_x0000_s1028" style="position:absolute;visibility:visible;mso-wrap-style:square" from="1143,2857" to="11102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    <v:group id="Group 2" o:spid="_x0000_s1029" style="position:absolute;left:11144;width:44226;height:5252" coordsize="44225,5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6" o:spid="_x0000_s1030" style="position:absolute;width:24513;height:5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BW8MMA&#10;AADaAAAADwAAAGRycy9kb3ducmV2LnhtbESPQWvCQBSE74X+h+UJ3upGD1JSV1GhIKiFGFvo7bH7&#10;TKLZtyG7auyv7wqCx2FmvmEms87W4kKtrxwrGA4SEMTamYoLBfv88+0dhA/IBmvHpOBGHmbT15cJ&#10;psZdOaPLLhQiQtinqKAMoUml9Loki37gGuLoHVxrMUTZFtK0eI1wW8tRkoylxYrjQokNLUvSp93Z&#10;KqDvn2P297vWXxs9dxkvQ77It0r1e938A0SgLjzDj/bKKBjD/Uq8AX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BW8MMAAADaAAAADwAAAAAAAAAAAAAAAACYAgAAZHJzL2Rv&#10;d25yZXYueG1sUEsFBgAAAAAEAAQA9QAAAIgDAAAAAA==&#10;" filled="f" strokecolor="#243f60 [1604]" strokeweight="2pt"/>
                  <v:rect id="Rectangle 8" o:spid="_x0000_s1031" style="position:absolute;left:43148;top:2095;width:1067;height:73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LIb8A&#10;AADaAAAADwAAAGRycy9kb3ducmV2LnhtbERPS27CMBDdV+odrKnErjiwQCVgUKhUtRuKCBxgiAc7&#10;Ih5HsUnS29cLJJZP77/ejq4RPXWh9qxgNs1AEFde12wUnE9f7x8gQkTW2HgmBX8UYLt5fVljrv3A&#10;R+rLaEQK4ZCjAhtjm0sZKksOw9S3xIm7+s5hTLAzUnc4pHDXyHmWLaTDmlODxZY+LVW38u4UXPeH&#10;Itx6+31ZxmI54N7Y351RavI2FisQkcb4FD/cP1pB2pqupBs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wIshvwAAANoAAAAPAAAAAAAAAAAAAAAAAJgCAABkcnMvZG93bnJl&#10;di54bWxQSwUGAAAAAAQABAD1AAAAhAMAAAAA&#10;" fillcolor="#4f81bd [3204]" strokecolor="#243f60 [1604]" strokeweight="2pt"/>
                  <v:line id="Straight Connector 11" o:spid="_x0000_s1032" style="position:absolute;visibility:visible;mso-wrap-style:square" from="24479,2857" to="44225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    </v:group>
              </v:group>
            </w:pict>
          </mc:Fallback>
        </mc:AlternateContent>
      </w:r>
      <w:r w:rsidR="00FF73C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5FC33" wp14:editId="44B91934">
                <wp:simplePos x="0" y="0"/>
                <wp:positionH relativeFrom="column">
                  <wp:posOffset>2071816</wp:posOffset>
                </wp:positionH>
                <wp:positionV relativeFrom="paragraph">
                  <wp:posOffset>97385</wp:posOffset>
                </wp:positionV>
                <wp:extent cx="0" cy="525145"/>
                <wp:effectExtent l="0" t="0" r="19050" b="2730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5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3.15pt,7.65pt" to="163.1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" strokecolor="#4579b8 [3044]"/>
            </w:pict>
          </mc:Fallback>
        </mc:AlternateContent>
      </w:r>
    </w:p>
    <w:p w:rsidR="00086AEE" w:rsidRDefault="00086AEE"/>
    <w:p w:rsidR="00D7696D" w:rsidRDefault="00D7696D">
      <w:r>
        <w:lastRenderedPageBreak/>
        <w:t>Discussion of the Box Plot</w:t>
      </w:r>
    </w:p>
    <w:p w:rsidR="00D7696D" w:rsidRDefault="00D7696D">
      <w:r>
        <w:t xml:space="preserve">From the box plot, we can see that 25% of the responders think that the percentage of genetically modified foods they eat per day is 20% or less.  50% of the </w:t>
      </w:r>
      <w:bookmarkStart w:id="0" w:name="_GoBack"/>
      <w:bookmarkEnd w:id="0"/>
      <w:proofErr w:type="gramStart"/>
      <w:r>
        <w:t>responders</w:t>
      </w:r>
      <w:proofErr w:type="gramEnd"/>
      <w:r>
        <w:t xml:space="preserve"> thing that the percentage of genetically modified foods they eat per day is 35% of less.  75% of the </w:t>
      </w:r>
      <w:proofErr w:type="gramStart"/>
      <w:r>
        <w:t>responders</w:t>
      </w:r>
      <w:proofErr w:type="gramEnd"/>
      <w:r>
        <w:t xml:space="preserve"> thing that the percentage of genetically modified foods they eat per day is 65% of less.    </w:t>
      </w:r>
    </w:p>
    <w:p w:rsidR="00D7696D" w:rsidRDefault="00D7696D">
      <w:r>
        <w:t>25% of the responde</w:t>
      </w:r>
      <w:r w:rsidR="001F54B0">
        <w:t>rs</w:t>
      </w:r>
      <w:r>
        <w:t xml:space="preserve"> think that 65% or more of the food they eat per day is genetically modified.</w:t>
      </w:r>
    </w:p>
    <w:p w:rsidR="00D7696D" w:rsidRPr="001F54B0" w:rsidRDefault="00D7696D">
      <w:pPr>
        <w:rPr>
          <w:b/>
          <w:i/>
        </w:rPr>
      </w:pPr>
      <w:r w:rsidRPr="001F54B0">
        <w:rPr>
          <w:b/>
          <w:i/>
        </w:rPr>
        <w:t>Reality:  Per National Geographic:  The standard American diet consists of 94% genetically modified foods.</w:t>
      </w:r>
    </w:p>
    <w:p w:rsidR="00086AEE" w:rsidRDefault="006F6184">
      <w:r>
        <w:t>Scatter Plot of the data</w:t>
      </w:r>
    </w:p>
    <w:p w:rsidR="006F6184" w:rsidRDefault="006F6184">
      <w:r>
        <w:rPr>
          <w:noProof/>
        </w:rPr>
        <w:drawing>
          <wp:inline distT="0" distB="0" distL="0" distR="0" wp14:anchorId="56CB5C17" wp14:editId="4A7A09D5">
            <wp:extent cx="3968885" cy="2140085"/>
            <wp:effectExtent l="0" t="0" r="12700" b="1270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F54B0" w:rsidRDefault="001F54B0"/>
    <w:p w:rsidR="001F54B0" w:rsidRDefault="001F54B0">
      <w:proofErr w:type="gramStart"/>
      <w:r>
        <w:t>Other information that can be included in the culminating activity.</w:t>
      </w:r>
      <w:proofErr w:type="gramEnd"/>
    </w:p>
    <w:p w:rsidR="001F54B0" w:rsidRDefault="001F54B0">
      <w:r w:rsidRPr="00E34D1F">
        <w:rPr>
          <w:b/>
        </w:rPr>
        <w:t>Measures of Central Tendency</w:t>
      </w:r>
      <w:r>
        <w:t>:</w:t>
      </w:r>
    </w:p>
    <w:p w:rsidR="001F54B0" w:rsidRDefault="001F54B0">
      <w:r>
        <w:t xml:space="preserve">Mean:  </w:t>
      </w:r>
      <w:r w:rsidR="004E659E">
        <w:t>39.8%</w:t>
      </w:r>
    </w:p>
    <w:p w:rsidR="001F54B0" w:rsidRDefault="001F54B0">
      <w:r>
        <w:t>Median:  35%</w:t>
      </w:r>
    </w:p>
    <w:p w:rsidR="001F54B0" w:rsidRDefault="001F54B0">
      <w:r>
        <w:t>Mode:  35%</w:t>
      </w:r>
    </w:p>
    <w:p w:rsidR="004E659E" w:rsidRDefault="004E659E">
      <w:r w:rsidRPr="00E34D1F">
        <w:rPr>
          <w:b/>
        </w:rPr>
        <w:t>Measures of Dispersion</w:t>
      </w:r>
      <w:r>
        <w:t>:</w:t>
      </w:r>
    </w:p>
    <w:p w:rsidR="004E659E" w:rsidRDefault="004E659E">
      <w:r>
        <w:t>Range</w:t>
      </w:r>
      <w:r>
        <w:tab/>
        <w:t>100% - 0% = 100%</w:t>
      </w:r>
    </w:p>
    <w:p w:rsidR="001F54B0" w:rsidRDefault="004E659E">
      <w:r>
        <w:t xml:space="preserve">Mean Absolute Deviation:  </w:t>
      </w:r>
      <w:r w:rsidR="00777AB9" w:rsidRPr="00E34D1F">
        <w:rPr>
          <w:position w:val="-24"/>
        </w:rPr>
        <w:object w:dxaOrig="1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0.75pt" o:ole="">
            <v:imagedata r:id="rId8" o:title=""/>
          </v:shape>
          <o:OLEObject Type="Embed" ProgID="Equation.3" ShapeID="_x0000_i1025" DrawAspect="Content" ObjectID="_1446458555" r:id="rId9"/>
        </w:object>
      </w:r>
    </w:p>
    <w:p w:rsidR="004E659E" w:rsidRDefault="004E659E"/>
    <w:sectPr w:rsidR="004E659E" w:rsidSect="007E38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3BF"/>
    <w:rsid w:val="00086AEE"/>
    <w:rsid w:val="001F54B0"/>
    <w:rsid w:val="003C378F"/>
    <w:rsid w:val="004E659E"/>
    <w:rsid w:val="00537492"/>
    <w:rsid w:val="006645A1"/>
    <w:rsid w:val="006F6184"/>
    <w:rsid w:val="00777AB9"/>
    <w:rsid w:val="007E3863"/>
    <w:rsid w:val="009123BF"/>
    <w:rsid w:val="00A267E5"/>
    <w:rsid w:val="00BA7A06"/>
    <w:rsid w:val="00D7696D"/>
    <w:rsid w:val="00E34D1F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8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3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harlotte.little\Documents\Survey%20Worksheet%20by%20percentages%20SEED-sampl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Sheet1!$X$3:$X$18</c:f>
              <c:numCache>
                <c:formatCode>General</c:formatCode>
                <c:ptCount val="1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20</c:v>
                </c:pt>
                <c:pt idx="4">
                  <c:v>30</c:v>
                </c:pt>
                <c:pt idx="5">
                  <c:v>35</c:v>
                </c:pt>
                <c:pt idx="6">
                  <c:v>40</c:v>
                </c:pt>
                <c:pt idx="7">
                  <c:v>50</c:v>
                </c:pt>
                <c:pt idx="8">
                  <c:v>55</c:v>
                </c:pt>
                <c:pt idx="9">
                  <c:v>60</c:v>
                </c:pt>
                <c:pt idx="10">
                  <c:v>70</c:v>
                </c:pt>
                <c:pt idx="11">
                  <c:v>75</c:v>
                </c:pt>
                <c:pt idx="12">
                  <c:v>80</c:v>
                </c:pt>
                <c:pt idx="13">
                  <c:v>85</c:v>
                </c:pt>
                <c:pt idx="14">
                  <c:v>95</c:v>
                </c:pt>
                <c:pt idx="15">
                  <c:v>100</c:v>
                </c:pt>
              </c:numCache>
            </c:numRef>
          </c:xVal>
          <c:yVal>
            <c:numRef>
              <c:f>Sheet1!$Y$3:$Y$18</c:f>
              <c:numCache>
                <c:formatCode>General</c:formatCode>
                <c:ptCount val="16"/>
                <c:pt idx="0">
                  <c:v>3</c:v>
                </c:pt>
                <c:pt idx="1">
                  <c:v>1</c:v>
                </c:pt>
                <c:pt idx="2">
                  <c:v>1</c:v>
                </c:pt>
                <c:pt idx="3">
                  <c:v>10</c:v>
                </c:pt>
                <c:pt idx="4">
                  <c:v>3</c:v>
                </c:pt>
                <c:pt idx="5">
                  <c:v>13</c:v>
                </c:pt>
                <c:pt idx="6">
                  <c:v>1</c:v>
                </c:pt>
                <c:pt idx="7">
                  <c:v>2</c:v>
                </c:pt>
                <c:pt idx="8">
                  <c:v>2</c:v>
                </c:pt>
                <c:pt idx="9">
                  <c:v>1</c:v>
                </c:pt>
                <c:pt idx="10">
                  <c:v>3</c:v>
                </c:pt>
                <c:pt idx="11">
                  <c:v>1</c:v>
                </c:pt>
                <c:pt idx="12">
                  <c:v>1</c:v>
                </c:pt>
                <c:pt idx="13">
                  <c:v>2</c:v>
                </c:pt>
                <c:pt idx="14">
                  <c:v>1</c:v>
                </c:pt>
                <c:pt idx="15">
                  <c:v>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903040"/>
        <c:axId val="150922752"/>
      </c:scatterChart>
      <c:valAx>
        <c:axId val="150903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0922752"/>
        <c:crosses val="autoZero"/>
        <c:crossBetween val="midCat"/>
      </c:valAx>
      <c:valAx>
        <c:axId val="150922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090304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Hall County Board of Education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Little</dc:creator>
  <cp:lastModifiedBy>HOWARDD</cp:lastModifiedBy>
  <cp:revision>2</cp:revision>
  <dcterms:created xsi:type="dcterms:W3CDTF">2013-11-20T18:11:00Z</dcterms:created>
  <dcterms:modified xsi:type="dcterms:W3CDTF">2013-11-20T18:11:00Z</dcterms:modified>
</cp:coreProperties>
</file>